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E38" w:rsidRPr="00AE3E6A" w:rsidRDefault="00BA2EB7">
      <w:r>
        <w:rPr>
          <w:rFonts w:ascii="Tahoma" w:hAnsi="Tahoma" w:cs="Tahoma"/>
          <w:color w:val="000000"/>
          <w:sz w:val="17"/>
          <w:szCs w:val="17"/>
          <w:shd w:val="clear" w:color="auto" w:fill="D6D7DE"/>
        </w:rPr>
        <w:t xml:space="preserve">Технический бестселлер. Самоучитель </w:t>
      </w:r>
      <w:proofErr w:type="spellStart"/>
      <w:r>
        <w:rPr>
          <w:rFonts w:ascii="Tahoma" w:hAnsi="Tahoma" w:cs="Tahoma"/>
          <w:color w:val="000000"/>
          <w:sz w:val="17"/>
          <w:szCs w:val="17"/>
          <w:shd w:val="clear" w:color="auto" w:fill="D6D7DE"/>
        </w:rPr>
        <w:t>Windows</w:t>
      </w:r>
      <w:proofErr w:type="spellEnd"/>
      <w:r>
        <w:rPr>
          <w:rFonts w:ascii="Tahoma" w:hAnsi="Tahoma" w:cs="Tahoma"/>
          <w:color w:val="000000"/>
          <w:sz w:val="17"/>
          <w:szCs w:val="17"/>
          <w:shd w:val="clear" w:color="auto" w:fill="D6D7DE"/>
        </w:rPr>
        <w:t xml:space="preserve"> 7: русская версия: быстрый старт + видеокурс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b/>
          <w:bCs/>
          <w:color w:val="000000"/>
          <w:sz w:val="17"/>
          <w:szCs w:val="17"/>
          <w:shd w:val="clear" w:color="auto" w:fill="D6D7DE"/>
        </w:rPr>
        <w:t>Год выпуска:</w:t>
      </w:r>
      <w:r>
        <w:rPr>
          <w:rStyle w:val="apple-converted-space"/>
          <w:rFonts w:ascii="Tahoma" w:hAnsi="Tahoma" w:cs="Tahoma"/>
          <w:color w:val="000000"/>
          <w:sz w:val="17"/>
          <w:szCs w:val="17"/>
          <w:shd w:val="clear" w:color="auto" w:fill="D6D7DE"/>
        </w:rPr>
        <w:t> </w:t>
      </w:r>
      <w:r>
        <w:rPr>
          <w:rFonts w:ascii="Tahoma" w:hAnsi="Tahoma" w:cs="Tahoma"/>
          <w:color w:val="000000"/>
          <w:sz w:val="17"/>
          <w:szCs w:val="17"/>
          <w:shd w:val="clear" w:color="auto" w:fill="D6D7DE"/>
        </w:rPr>
        <w:t>2010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b/>
          <w:bCs/>
          <w:color w:val="000000"/>
          <w:sz w:val="17"/>
          <w:szCs w:val="17"/>
          <w:shd w:val="clear" w:color="auto" w:fill="D6D7DE"/>
        </w:rPr>
        <w:t>Издательство:</w:t>
      </w:r>
      <w:r>
        <w:rPr>
          <w:rStyle w:val="apple-converted-space"/>
          <w:rFonts w:ascii="Tahoma" w:hAnsi="Tahoma" w:cs="Tahoma"/>
          <w:color w:val="000000"/>
          <w:sz w:val="17"/>
          <w:szCs w:val="17"/>
          <w:shd w:val="clear" w:color="auto" w:fill="D6D7DE"/>
        </w:rPr>
        <w:t> </w:t>
      </w:r>
      <w:r>
        <w:rPr>
          <w:rFonts w:ascii="Tahoma" w:hAnsi="Tahoma" w:cs="Tahoma"/>
          <w:color w:val="000000"/>
          <w:sz w:val="17"/>
          <w:szCs w:val="17"/>
          <w:shd w:val="clear" w:color="auto" w:fill="D6D7DE"/>
        </w:rPr>
        <w:t>Триумф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b/>
          <w:bCs/>
          <w:color w:val="000000"/>
          <w:sz w:val="17"/>
          <w:szCs w:val="17"/>
          <w:shd w:val="clear" w:color="auto" w:fill="D6D7DE"/>
        </w:rPr>
        <w:t>Автор:</w:t>
      </w:r>
      <w:r>
        <w:rPr>
          <w:rStyle w:val="apple-converted-space"/>
          <w:rFonts w:ascii="Tahoma" w:hAnsi="Tahoma" w:cs="Tahoma"/>
          <w:color w:val="000000"/>
          <w:sz w:val="17"/>
          <w:szCs w:val="17"/>
          <w:shd w:val="clear" w:color="auto" w:fill="D6D7DE"/>
        </w:rPr>
        <w:t> </w:t>
      </w:r>
      <w:r>
        <w:rPr>
          <w:rFonts w:ascii="Tahoma" w:hAnsi="Tahoma" w:cs="Tahoma"/>
          <w:color w:val="000000"/>
          <w:sz w:val="17"/>
          <w:szCs w:val="17"/>
          <w:shd w:val="clear" w:color="auto" w:fill="D6D7DE"/>
        </w:rPr>
        <w:t>И.А.Ривкин, В.А.Анохин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b/>
          <w:bCs/>
          <w:color w:val="000000"/>
          <w:sz w:val="17"/>
          <w:szCs w:val="17"/>
          <w:shd w:val="clear" w:color="auto" w:fill="D6D7DE"/>
        </w:rPr>
        <w:t>Жанр:</w:t>
      </w:r>
      <w:r>
        <w:rPr>
          <w:rStyle w:val="apple-converted-space"/>
          <w:rFonts w:ascii="Tahoma" w:hAnsi="Tahoma" w:cs="Tahoma"/>
          <w:color w:val="000000"/>
          <w:sz w:val="17"/>
          <w:szCs w:val="17"/>
          <w:shd w:val="clear" w:color="auto" w:fill="D6D7DE"/>
        </w:rPr>
        <w:t> </w:t>
      </w:r>
      <w:r>
        <w:rPr>
          <w:rFonts w:ascii="Tahoma" w:hAnsi="Tahoma" w:cs="Tahoma"/>
          <w:color w:val="000000"/>
          <w:sz w:val="17"/>
          <w:szCs w:val="17"/>
          <w:shd w:val="clear" w:color="auto" w:fill="D6D7DE"/>
        </w:rPr>
        <w:t>Справочный материал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b/>
          <w:bCs/>
          <w:color w:val="000000"/>
          <w:sz w:val="17"/>
          <w:szCs w:val="17"/>
          <w:shd w:val="clear" w:color="auto" w:fill="D6D7DE"/>
        </w:rPr>
        <w:t>Язык:</w:t>
      </w:r>
      <w:r>
        <w:rPr>
          <w:rStyle w:val="apple-converted-space"/>
          <w:rFonts w:ascii="Tahoma" w:hAnsi="Tahoma" w:cs="Tahoma"/>
          <w:color w:val="000000"/>
          <w:sz w:val="17"/>
          <w:szCs w:val="17"/>
          <w:shd w:val="clear" w:color="auto" w:fill="D6D7DE"/>
        </w:rPr>
        <w:t> </w:t>
      </w:r>
      <w:r>
        <w:rPr>
          <w:rFonts w:ascii="Tahoma" w:hAnsi="Tahoma" w:cs="Tahoma"/>
          <w:color w:val="000000"/>
          <w:sz w:val="17"/>
          <w:szCs w:val="17"/>
          <w:shd w:val="clear" w:color="auto" w:fill="D6D7DE"/>
        </w:rPr>
        <w:t>Русский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b/>
          <w:bCs/>
          <w:color w:val="000000"/>
          <w:sz w:val="17"/>
          <w:szCs w:val="17"/>
          <w:shd w:val="clear" w:color="auto" w:fill="D6D7DE"/>
        </w:rPr>
        <w:t>Страниц:</w:t>
      </w:r>
      <w:r>
        <w:rPr>
          <w:rStyle w:val="apple-converted-space"/>
          <w:rFonts w:ascii="Tahoma" w:hAnsi="Tahoma" w:cs="Tahoma"/>
          <w:color w:val="000000"/>
          <w:sz w:val="17"/>
          <w:szCs w:val="17"/>
          <w:shd w:val="clear" w:color="auto" w:fill="D6D7DE"/>
        </w:rPr>
        <w:t> </w:t>
      </w:r>
      <w:r>
        <w:rPr>
          <w:rFonts w:ascii="Tahoma" w:hAnsi="Tahoma" w:cs="Tahoma"/>
          <w:color w:val="000000"/>
          <w:sz w:val="17"/>
          <w:szCs w:val="17"/>
          <w:shd w:val="clear" w:color="auto" w:fill="D6D7DE"/>
        </w:rPr>
        <w:t>195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b/>
          <w:bCs/>
          <w:color w:val="000000"/>
          <w:sz w:val="17"/>
          <w:szCs w:val="17"/>
          <w:shd w:val="clear" w:color="auto" w:fill="D6D7DE"/>
        </w:rPr>
        <w:t>Описание: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D6D7DE"/>
        </w:rPr>
        <w:t xml:space="preserve">Аннотация издательства: Это уникальное издание, включающее видеокурс, позволит вам быстро освоить версию операционной системы - </w:t>
      </w:r>
      <w:proofErr w:type="spellStart"/>
      <w:r>
        <w:rPr>
          <w:rFonts w:ascii="Tahoma" w:hAnsi="Tahoma" w:cs="Tahoma"/>
          <w:color w:val="000000"/>
          <w:sz w:val="17"/>
          <w:szCs w:val="17"/>
          <w:shd w:val="clear" w:color="auto" w:fill="D6D7DE"/>
        </w:rPr>
        <w:t>Windows</w:t>
      </w:r>
      <w:proofErr w:type="spellEnd"/>
      <w:r>
        <w:rPr>
          <w:rFonts w:ascii="Tahoma" w:hAnsi="Tahoma" w:cs="Tahoma"/>
          <w:color w:val="000000"/>
          <w:sz w:val="17"/>
          <w:szCs w:val="17"/>
          <w:shd w:val="clear" w:color="auto" w:fill="D6D7DE"/>
        </w:rPr>
        <w:t xml:space="preserve"> 7. Прочитав книгу и посмотрев видеокурс, вы легко сможете управлять компьютером, работать с программами, файлами, папками, флешками, настраивать операционную систему </w:t>
      </w:r>
      <w:proofErr w:type="spellStart"/>
      <w:r>
        <w:rPr>
          <w:rFonts w:ascii="Tahoma" w:hAnsi="Tahoma" w:cs="Tahoma"/>
          <w:color w:val="000000"/>
          <w:sz w:val="17"/>
          <w:szCs w:val="17"/>
          <w:shd w:val="clear" w:color="auto" w:fill="D6D7DE"/>
        </w:rPr>
        <w:t>Windows</w:t>
      </w:r>
      <w:proofErr w:type="spellEnd"/>
      <w:r>
        <w:rPr>
          <w:rFonts w:ascii="Tahoma" w:hAnsi="Tahoma" w:cs="Tahoma"/>
          <w:color w:val="000000"/>
          <w:sz w:val="17"/>
          <w:szCs w:val="17"/>
          <w:shd w:val="clear" w:color="auto" w:fill="D6D7DE"/>
        </w:rPr>
        <w:t xml:space="preserve"> 7 для более комфортной работы, устанавливать новые программы, прослушивать музыку и смотреть видео на компьютере. Энергичный видеокурс, озвученный профессиональным диктором, максимально наглядно демонстрирует все приёмы работы с русской версией операционной системы </w:t>
      </w:r>
      <w:proofErr w:type="spellStart"/>
      <w:r>
        <w:rPr>
          <w:rFonts w:ascii="Tahoma" w:hAnsi="Tahoma" w:cs="Tahoma"/>
          <w:color w:val="000000"/>
          <w:sz w:val="17"/>
          <w:szCs w:val="17"/>
          <w:shd w:val="clear" w:color="auto" w:fill="D6D7DE"/>
        </w:rPr>
        <w:t>Windows</w:t>
      </w:r>
      <w:proofErr w:type="spellEnd"/>
      <w:r>
        <w:rPr>
          <w:rFonts w:ascii="Tahoma" w:hAnsi="Tahoma" w:cs="Tahoma"/>
          <w:color w:val="000000"/>
          <w:sz w:val="17"/>
          <w:szCs w:val="17"/>
          <w:shd w:val="clear" w:color="auto" w:fill="D6D7DE"/>
        </w:rPr>
        <w:t xml:space="preserve"> 7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b/>
          <w:bCs/>
          <w:color w:val="000000"/>
          <w:sz w:val="17"/>
          <w:szCs w:val="17"/>
          <w:shd w:val="clear" w:color="auto" w:fill="D6D7DE"/>
        </w:rPr>
        <w:t>Формат:</w:t>
      </w:r>
      <w:r>
        <w:rPr>
          <w:rStyle w:val="apple-converted-space"/>
          <w:rFonts w:ascii="Tahoma" w:hAnsi="Tahoma" w:cs="Tahoma"/>
          <w:color w:val="000000"/>
          <w:sz w:val="17"/>
          <w:szCs w:val="17"/>
          <w:shd w:val="clear" w:color="auto" w:fill="D6D7DE"/>
        </w:rPr>
        <w:t> </w:t>
      </w:r>
      <w:r>
        <w:rPr>
          <w:rFonts w:ascii="Tahoma" w:hAnsi="Tahoma" w:cs="Tahoma"/>
          <w:color w:val="000000"/>
          <w:sz w:val="17"/>
          <w:szCs w:val="17"/>
          <w:shd w:val="clear" w:color="auto" w:fill="D6D7DE"/>
        </w:rPr>
        <w:t>PDF</w:t>
      </w:r>
      <w:r w:rsidR="00AE3E6A">
        <w:rPr>
          <w:rFonts w:ascii="Tahoma" w:hAnsi="Tahoma" w:cs="Tahoma"/>
          <w:color w:val="000000"/>
          <w:sz w:val="17"/>
          <w:szCs w:val="17"/>
          <w:shd w:val="clear" w:color="auto" w:fill="D6D7DE"/>
        </w:rPr>
        <w:t xml:space="preserve">, </w:t>
      </w:r>
      <w:r w:rsidR="00AE3E6A" w:rsidRPr="00AE3E6A">
        <w:rPr>
          <w:rFonts w:ascii="Tahoma" w:hAnsi="Tahoma" w:cs="Tahoma"/>
          <w:color w:val="000000"/>
          <w:sz w:val="17"/>
          <w:szCs w:val="17"/>
          <w:shd w:val="clear" w:color="auto" w:fill="D6D7DE"/>
        </w:rPr>
        <w:t>DjVu</w:t>
      </w:r>
      <w:bookmarkStart w:id="0" w:name="_GoBack"/>
      <w:bookmarkEnd w:id="0"/>
    </w:p>
    <w:sectPr w:rsidR="00536E38" w:rsidRPr="00AE3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EB7"/>
    <w:rsid w:val="00536E38"/>
    <w:rsid w:val="00AE3E6A"/>
    <w:rsid w:val="00BA2EB7"/>
    <w:rsid w:val="00F24AB2"/>
    <w:rsid w:val="00F4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A2E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A2E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Manjak</dc:creator>
  <cp:lastModifiedBy>Manjak</cp:lastModifiedBy>
  <cp:revision>3</cp:revision>
  <dcterms:created xsi:type="dcterms:W3CDTF">2013-12-15T12:55:00Z</dcterms:created>
  <dcterms:modified xsi:type="dcterms:W3CDTF">2013-12-15T17:42:00Z</dcterms:modified>
</cp:coreProperties>
</file>